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17" w:rsidRPr="00304E17" w:rsidRDefault="00304E17" w:rsidP="00304E17">
      <w:pPr>
        <w:pStyle w:val="Default"/>
        <w:jc w:val="both"/>
        <w:rPr>
          <w:sz w:val="28"/>
          <w:szCs w:val="28"/>
        </w:rPr>
      </w:pPr>
    </w:p>
    <w:p w:rsidR="00304E17" w:rsidRPr="00304E17" w:rsidRDefault="00304E17" w:rsidP="00304E17">
      <w:pPr>
        <w:pStyle w:val="Default"/>
        <w:jc w:val="both"/>
        <w:rPr>
          <w:sz w:val="28"/>
          <w:szCs w:val="28"/>
        </w:rPr>
      </w:pPr>
      <w:r w:rsidRPr="00304E17">
        <w:rPr>
          <w:b/>
          <w:bCs/>
          <w:sz w:val="28"/>
          <w:szCs w:val="28"/>
        </w:rPr>
        <w:t xml:space="preserve">AD. PRIORYTET </w:t>
      </w:r>
      <w:r>
        <w:rPr>
          <w:b/>
          <w:bCs/>
          <w:sz w:val="28"/>
          <w:szCs w:val="28"/>
        </w:rPr>
        <w:t>1</w:t>
      </w:r>
      <w:r w:rsidRPr="00304E17">
        <w:rPr>
          <w:b/>
          <w:bCs/>
          <w:sz w:val="28"/>
          <w:szCs w:val="28"/>
        </w:rPr>
        <w:t xml:space="preserve">) </w:t>
      </w:r>
      <w:r w:rsidRPr="00304E17">
        <w:rPr>
          <w:sz w:val="28"/>
          <w:szCs w:val="28"/>
        </w:rPr>
        <w:t xml:space="preserve">wsparcie kształcenia ustawicznego </w:t>
      </w:r>
      <w:r w:rsidRPr="00304E17">
        <w:rPr>
          <w:b/>
          <w:sz w:val="28"/>
          <w:szCs w:val="28"/>
        </w:rPr>
        <w:t>pracowników</w:t>
      </w:r>
      <w:r w:rsidRPr="00304E17">
        <w:rPr>
          <w:sz w:val="28"/>
          <w:szCs w:val="28"/>
        </w:rPr>
        <w:t xml:space="preserve"> </w:t>
      </w:r>
      <w:r w:rsidRPr="00304E17">
        <w:rPr>
          <w:b/>
          <w:sz w:val="28"/>
          <w:szCs w:val="28"/>
        </w:rPr>
        <w:t>Centrów Integracji Społecznej, Klubów Integracji Społecznej, Warsztatów Terapii Zajęciowej</w:t>
      </w:r>
      <w:r w:rsidRPr="00304E17">
        <w:rPr>
          <w:sz w:val="28"/>
          <w:szCs w:val="28"/>
        </w:rPr>
        <w:t xml:space="preserve">. </w:t>
      </w:r>
    </w:p>
    <w:p w:rsidR="00304E17" w:rsidRDefault="00304E17" w:rsidP="00304E17">
      <w:pPr>
        <w:pStyle w:val="Default"/>
        <w:jc w:val="both"/>
        <w:rPr>
          <w:sz w:val="23"/>
          <w:szCs w:val="23"/>
        </w:rPr>
      </w:pPr>
    </w:p>
    <w:p w:rsidR="00304E17" w:rsidRPr="00304E17" w:rsidRDefault="00304E17" w:rsidP="00304E17">
      <w:pPr>
        <w:pStyle w:val="Default"/>
        <w:jc w:val="both"/>
        <w:rPr>
          <w:sz w:val="28"/>
          <w:szCs w:val="28"/>
        </w:rPr>
      </w:pPr>
      <w:r w:rsidRPr="00304E17">
        <w:rPr>
          <w:sz w:val="28"/>
          <w:szCs w:val="28"/>
        </w:rPr>
        <w:t xml:space="preserve">W ramach tego priorytetu wspierani będą </w:t>
      </w:r>
      <w:r w:rsidRPr="00A0478C">
        <w:rPr>
          <w:sz w:val="28"/>
          <w:szCs w:val="28"/>
          <w:u w:val="single"/>
        </w:rPr>
        <w:t>pracownicy</w:t>
      </w:r>
      <w:r w:rsidRPr="00304E17">
        <w:rPr>
          <w:sz w:val="28"/>
          <w:szCs w:val="28"/>
        </w:rPr>
        <w:t xml:space="preserve"> Centrów Integracji Społecznej (CIS), Klubów Integracji Społecznej (KIS), Warsztatów Terapii Zajęciowej (WTZ). </w:t>
      </w:r>
    </w:p>
    <w:p w:rsidR="00304E17" w:rsidRPr="00304E17" w:rsidRDefault="00304E17" w:rsidP="00304E17">
      <w:pPr>
        <w:pStyle w:val="Default"/>
        <w:jc w:val="both"/>
        <w:rPr>
          <w:sz w:val="28"/>
          <w:szCs w:val="28"/>
        </w:rPr>
      </w:pPr>
    </w:p>
    <w:p w:rsidR="00304E17" w:rsidRPr="00304E17" w:rsidRDefault="00304E17" w:rsidP="00304E17">
      <w:pPr>
        <w:pStyle w:val="Default"/>
        <w:spacing w:after="68"/>
        <w:jc w:val="both"/>
        <w:rPr>
          <w:sz w:val="28"/>
          <w:szCs w:val="28"/>
        </w:rPr>
      </w:pPr>
      <w:r w:rsidRPr="00304E17">
        <w:rPr>
          <w:sz w:val="28"/>
          <w:szCs w:val="28"/>
        </w:rPr>
        <w:t xml:space="preserve">1) CIS i KIS to jednostki prowadzone przez JST, organizacje pozarządowe, podmioty kościelne lub spółdzielnie socjalne osób prawnych. Centra i kluby integracji społecznej zatrudniają kadrę odpowiedzialną za reintegrację społeczną i zawodową uczestników. </w:t>
      </w:r>
    </w:p>
    <w:p w:rsidR="00304E17" w:rsidRPr="00304E17" w:rsidRDefault="00304E17" w:rsidP="00304E17">
      <w:pPr>
        <w:pStyle w:val="Default"/>
        <w:spacing w:after="68"/>
        <w:jc w:val="both"/>
        <w:rPr>
          <w:sz w:val="28"/>
          <w:szCs w:val="28"/>
        </w:rPr>
      </w:pPr>
      <w:r w:rsidRPr="00304E17">
        <w:rPr>
          <w:sz w:val="28"/>
          <w:szCs w:val="28"/>
        </w:rPr>
        <w:t xml:space="preserve">2) Wojewoda decyduje o przyznaniu statusu CIS a także prowadzi rejestr tych podmiotów. Ponadto wojewoda prowadzi również rejestr KIS. </w:t>
      </w:r>
    </w:p>
    <w:p w:rsidR="00304E17" w:rsidRPr="00304E17" w:rsidRDefault="00304E17" w:rsidP="00304E17">
      <w:pPr>
        <w:pStyle w:val="Default"/>
        <w:spacing w:after="68"/>
        <w:jc w:val="both"/>
        <w:rPr>
          <w:sz w:val="28"/>
          <w:szCs w:val="28"/>
        </w:rPr>
      </w:pPr>
      <w:r w:rsidRPr="00304E17">
        <w:rPr>
          <w:sz w:val="28"/>
          <w:szCs w:val="28"/>
        </w:rPr>
        <w:t xml:space="preserve">3) CIS może prowadzić działalność wytwórczą, handlową lub usługową oraz działalność wytwórczą w rolnictwie. W związku z tym Centrum zatrudnia pracowników odpowiedzialnych za prowadzenie danej działalności, a ponadto pracownika socjalnego, instruktorów zawodu oraz inne osoby prowadzące reintegrację społeczną i zawodową. </w:t>
      </w:r>
    </w:p>
    <w:p w:rsidR="00304E17" w:rsidRPr="00304E17" w:rsidRDefault="00304E17" w:rsidP="00304E17">
      <w:pPr>
        <w:pStyle w:val="Default"/>
        <w:spacing w:after="68"/>
        <w:jc w:val="both"/>
        <w:rPr>
          <w:sz w:val="28"/>
          <w:szCs w:val="28"/>
        </w:rPr>
      </w:pPr>
      <w:r w:rsidRPr="00304E17">
        <w:rPr>
          <w:sz w:val="28"/>
          <w:szCs w:val="28"/>
        </w:rPr>
        <w:t xml:space="preserve">4) WTZ mogą być tworzone, przez fundacje, stowarzyszenia i inne podmioty. Działają one w celu rehabilitacji społecznej i zawodowej osób niepełnosprawnych. Podmiot prowadzący WTZ zawiera z samorządem powiatu umowę regulującą między innymi warunki i wysokość dofinansowania kosztów utworzenia i działalności warsztatu ze środków PFRON. </w:t>
      </w:r>
    </w:p>
    <w:p w:rsidR="00304E17" w:rsidRPr="00304E17" w:rsidRDefault="00304E17" w:rsidP="00304E17">
      <w:pPr>
        <w:pStyle w:val="Default"/>
        <w:spacing w:after="68"/>
        <w:jc w:val="both"/>
        <w:rPr>
          <w:sz w:val="28"/>
          <w:szCs w:val="28"/>
        </w:rPr>
      </w:pPr>
      <w:r w:rsidRPr="00304E17">
        <w:rPr>
          <w:sz w:val="28"/>
          <w:szCs w:val="28"/>
        </w:rPr>
        <w:t xml:space="preserve">5) W WTZ zatrudnieni są psycholodzy, instruktorzy terapii zajęciowej, specjaliści do spraw rehabilitacji lub rewalidacji. Ponadto WTZ może zatrudniać: pielęgniarkę lub lekarza, pracownika socjalnego, instruktora zawodu, a także inne osoby niezbędne do prawidłowego funkcjonowania warsztatu. </w:t>
      </w:r>
    </w:p>
    <w:p w:rsidR="00304E17" w:rsidRPr="00304E17" w:rsidRDefault="00304E17" w:rsidP="00304E17">
      <w:pPr>
        <w:pStyle w:val="Default"/>
        <w:jc w:val="both"/>
        <w:rPr>
          <w:sz w:val="28"/>
          <w:szCs w:val="28"/>
        </w:rPr>
      </w:pPr>
      <w:r w:rsidRPr="00304E17">
        <w:rPr>
          <w:sz w:val="28"/>
          <w:szCs w:val="28"/>
        </w:rPr>
        <w:t xml:space="preserve">6) Pracodawcy zamierzający skorzystać z tego priorytetu powinni wykazać, że współfinansowane ze środków KFS działania zmierzające do podniesienia kompetencji pracowników związane są z ich zadaniami realizowanymi w CIS, KIS lub WTZ. </w:t>
      </w:r>
      <w:bookmarkStart w:id="0" w:name="_GoBack"/>
      <w:bookmarkEnd w:id="0"/>
    </w:p>
    <w:sectPr w:rsidR="00304E17" w:rsidRPr="00304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C3"/>
    <w:rsid w:val="00013DDD"/>
    <w:rsid w:val="001A75AF"/>
    <w:rsid w:val="002533EF"/>
    <w:rsid w:val="002D27B3"/>
    <w:rsid w:val="00304E17"/>
    <w:rsid w:val="008450C3"/>
    <w:rsid w:val="00A0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2BBBA-BD6B-4987-9CC5-13E4293C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4E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5</cp:revision>
  <dcterms:created xsi:type="dcterms:W3CDTF">2019-08-29T07:05:00Z</dcterms:created>
  <dcterms:modified xsi:type="dcterms:W3CDTF">2019-09-05T08:43:00Z</dcterms:modified>
</cp:coreProperties>
</file>