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9C4DA0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 </w:t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Pr="007F4C26">
        <w:rPr>
          <w:sz w:val="22"/>
          <w:szCs w:val="22"/>
        </w:rPr>
        <w:t>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="00EE74D2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/</w:t>
      </w:r>
      <w:r w:rsidR="007F496B" w:rsidRPr="007F496B">
        <w:t>miejscowość</w:t>
      </w:r>
      <w:r w:rsidR="007F496B">
        <w:t xml:space="preserve"> i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2272F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 xml:space="preserve">POWIATOWY URZĄD PRACY </w:t>
      </w:r>
    </w:p>
    <w:p w:rsidR="00B84494" w:rsidRDefault="007F4C26" w:rsidP="002272F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B84494" w:rsidRDefault="00B84494" w:rsidP="00B84494">
      <w:pPr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EC31FD">
        <w:rPr>
          <w:b/>
          <w:sz w:val="22"/>
          <w:szCs w:val="22"/>
        </w:rPr>
        <w:t xml:space="preserve"> nr 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Pr="00B84494" w:rsidRDefault="009C4DA0" w:rsidP="007F4C26">
      <w:pPr>
        <w:jc w:val="center"/>
        <w:rPr>
          <w:b/>
          <w:sz w:val="18"/>
          <w:szCs w:val="18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 </w:t>
      </w:r>
      <w:r w:rsidR="00E60EDD">
        <w:t>(tekst jednolity</w:t>
      </w:r>
      <w:r w:rsidR="007E1D98">
        <w:t xml:space="preserve"> </w:t>
      </w:r>
      <w:r w:rsidR="007E1D98" w:rsidRPr="007E1D98">
        <w:t>Dz. U. z 2023r. poz. 735</w:t>
      </w:r>
      <w:r w:rsidR="00E60EDD">
        <w:t>)</w:t>
      </w:r>
      <w:r w:rsidR="0093041E">
        <w:t>.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E60EDD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B84494">
      <w:pPr>
        <w:jc w:val="both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</w:t>
      </w:r>
      <w:r w:rsidR="00867D7C">
        <w:rPr>
          <w:sz w:val="22"/>
          <w:szCs w:val="22"/>
        </w:rPr>
        <w:t>ot ubiegający się o refundację: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2272F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2272F6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96B" w:rsidRDefault="007F4C26" w:rsidP="00867D7C">
      <w:pPr>
        <w:spacing w:line="360" w:lineRule="auto"/>
        <w:rPr>
          <w:sz w:val="18"/>
          <w:szCs w:val="18"/>
        </w:rPr>
      </w:pPr>
      <w:r w:rsidRPr="007F4C26">
        <w:rPr>
          <w:sz w:val="22"/>
          <w:szCs w:val="22"/>
          <w:lang w:val="fr-FR"/>
        </w:rPr>
        <w:t>7. Forma opodatkowania</w:t>
      </w:r>
      <w:r w:rsidR="00867D7C" w:rsidRPr="00867D7C">
        <w:rPr>
          <w:sz w:val="22"/>
          <w:szCs w:val="22"/>
          <w:lang w:val="fr-FR"/>
        </w:rPr>
        <w:t>.................................................................................................................................</w:t>
      </w:r>
    </w:p>
    <w:p w:rsidR="007F4C26" w:rsidRPr="007F4C26" w:rsidRDefault="007F4C26" w:rsidP="00867D7C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867D7C">
        <w:rPr>
          <w:sz w:val="22"/>
          <w:szCs w:val="22"/>
        </w:rPr>
        <w:t xml:space="preserve"> w przeliczeniu na pełne etaty……….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 xml:space="preserve">11. Czy zakład pracy korzystał z prac interwencyjnych, jeśli tak to w jaki sposób wywiązał się z umów </w:t>
      </w:r>
      <w:r w:rsidR="00775D84">
        <w:rPr>
          <w:sz w:val="22"/>
          <w:szCs w:val="22"/>
        </w:rPr>
        <w:br/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600F2F">
        <w:rPr>
          <w:sz w:val="22"/>
          <w:szCs w:val="22"/>
        </w:rPr>
        <w:t>publicznej (tekst jednolity Dz. U. z</w:t>
      </w:r>
      <w:r w:rsidR="000A6AE5">
        <w:rPr>
          <w:sz w:val="22"/>
          <w:szCs w:val="22"/>
        </w:rPr>
        <w:t xml:space="preserve"> 2021 r. poz. 743</w:t>
      </w:r>
      <w:r w:rsidR="00BC77AA">
        <w:rPr>
          <w:sz w:val="22"/>
          <w:szCs w:val="22"/>
        </w:rPr>
        <w:t>).</w:t>
      </w:r>
    </w:p>
    <w:p w:rsidR="00621665" w:rsidRPr="002272F6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 w:rsidRPr="002272F6">
        <w:rPr>
          <w:b/>
          <w:i/>
          <w:sz w:val="21"/>
          <w:szCs w:val="21"/>
        </w:rPr>
        <w:t xml:space="preserve">* Beneficjentem pomocy- </w:t>
      </w:r>
      <w:r w:rsidRPr="002272F6">
        <w:rPr>
          <w:b/>
          <w:i/>
          <w:sz w:val="21"/>
          <w:szCs w:val="21"/>
          <w:u w:val="single"/>
        </w:rPr>
        <w:t>jest podmiot prowadzący działalność gospodarczą</w:t>
      </w:r>
      <w:r w:rsidRPr="002272F6">
        <w:rPr>
          <w:b/>
          <w:i/>
          <w:sz w:val="21"/>
          <w:szCs w:val="21"/>
        </w:rPr>
        <w:t>,</w:t>
      </w:r>
      <w:r w:rsidRPr="002272F6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2272F6" w:rsidRDefault="00621665" w:rsidP="00621665">
      <w:pPr>
        <w:autoSpaceDE w:val="0"/>
        <w:autoSpaceDN w:val="0"/>
        <w:adjustRightInd w:val="0"/>
        <w:jc w:val="both"/>
        <w:rPr>
          <w:bCs/>
          <w:i/>
          <w:sz w:val="21"/>
          <w:szCs w:val="21"/>
        </w:rPr>
      </w:pPr>
      <w:r w:rsidRPr="002272F6">
        <w:rPr>
          <w:b/>
          <w:bCs/>
          <w:i/>
          <w:sz w:val="21"/>
          <w:szCs w:val="21"/>
        </w:rPr>
        <w:t>Działalnością gospodarczą</w:t>
      </w:r>
      <w:r w:rsidRPr="002272F6">
        <w:rPr>
          <w:bCs/>
          <w:i/>
          <w:sz w:val="21"/>
          <w:szCs w:val="21"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EC31FD" w:rsidRPr="002272F6">
        <w:rPr>
          <w:bCs/>
          <w:i/>
          <w:sz w:val="21"/>
          <w:szCs w:val="21"/>
        </w:rPr>
        <w:t>podarczej</w:t>
      </w:r>
      <w:r w:rsidRPr="002272F6">
        <w:rPr>
          <w:bCs/>
          <w:i/>
          <w:sz w:val="21"/>
          <w:szCs w:val="21"/>
        </w:rPr>
        <w:t xml:space="preserve">), tj. </w:t>
      </w:r>
      <w:r w:rsidRPr="002272F6">
        <w:rPr>
          <w:i/>
          <w:sz w:val="21"/>
          <w:szCs w:val="21"/>
        </w:rPr>
        <w:t>jeżeli podmiot rzeczywiście prowadzi działalność gospodarczą, a pomoc ze środków publicznych zostanie udzielona na ten zakres działalności podmiotu</w:t>
      </w:r>
      <w:r w:rsidR="00EC31FD" w:rsidRPr="002272F6">
        <w:rPr>
          <w:i/>
          <w:sz w:val="21"/>
          <w:szCs w:val="21"/>
        </w:rPr>
        <w:t>,</w:t>
      </w:r>
      <w:r w:rsidRPr="002272F6">
        <w:rPr>
          <w:i/>
          <w:sz w:val="21"/>
          <w:szCs w:val="21"/>
        </w:rPr>
        <w:t xml:space="preserve"> wówczas  stanowi ona  pomoc  de </w:t>
      </w:r>
      <w:proofErr w:type="spellStart"/>
      <w:r w:rsidRPr="002272F6">
        <w:rPr>
          <w:i/>
          <w:sz w:val="21"/>
          <w:szCs w:val="21"/>
        </w:rPr>
        <w:t>minimis</w:t>
      </w:r>
      <w:proofErr w:type="spellEnd"/>
      <w:r w:rsidRPr="002272F6">
        <w:rPr>
          <w:i/>
          <w:sz w:val="21"/>
          <w:szCs w:val="21"/>
        </w:rPr>
        <w:t>.</w:t>
      </w:r>
    </w:p>
    <w:p w:rsidR="00BC77AA" w:rsidRPr="002272F6" w:rsidRDefault="00BC77AA" w:rsidP="007F4C26">
      <w:pPr>
        <w:rPr>
          <w:i/>
          <w:sz w:val="21"/>
          <w:szCs w:val="21"/>
        </w:rPr>
      </w:pPr>
    </w:p>
    <w:p w:rsidR="00AB31A5" w:rsidRDefault="00AB31A5" w:rsidP="007F4C26">
      <w:pPr>
        <w:rPr>
          <w:sz w:val="22"/>
          <w:szCs w:val="22"/>
        </w:rPr>
      </w:pPr>
    </w:p>
    <w:p w:rsidR="00EC31FD" w:rsidRDefault="00EC31FD" w:rsidP="007F4C26">
      <w:pPr>
        <w:rPr>
          <w:sz w:val="22"/>
          <w:szCs w:val="22"/>
        </w:rPr>
      </w:pPr>
    </w:p>
    <w:p w:rsidR="00AB31A5" w:rsidRDefault="00AB31A5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</w:t>
      </w:r>
      <w:r w:rsidR="002272F6">
        <w:rPr>
          <w:sz w:val="22"/>
          <w:szCs w:val="22"/>
        </w:rPr>
        <w:tab/>
      </w:r>
      <w:r w:rsidR="002272F6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.............................................                                                                                                                                  </w:t>
      </w:r>
    </w:p>
    <w:p w:rsidR="00AB31A5" w:rsidRDefault="00AB31A5" w:rsidP="002272F6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2272F6">
        <w:tab/>
      </w:r>
      <w:r w:rsidR="002272F6">
        <w:tab/>
      </w:r>
      <w:r w:rsidR="002272F6">
        <w:tab/>
      </w:r>
      <w:r w:rsidR="002272F6">
        <w:tab/>
      </w:r>
      <w:r w:rsidR="002272F6">
        <w:tab/>
      </w:r>
      <w:r w:rsidR="002272F6">
        <w:tab/>
      </w:r>
      <w:r w:rsidR="002272F6">
        <w:tab/>
      </w:r>
      <w:r w:rsidR="002272F6">
        <w:tab/>
      </w:r>
      <w:r w:rsidR="002272F6">
        <w:tab/>
      </w:r>
      <w:r w:rsidRPr="007F496B">
        <w:t xml:space="preserve">/podpis, pieczęć imienna/ </w:t>
      </w:r>
    </w:p>
    <w:p w:rsidR="00B84494" w:rsidRPr="00AB31A5" w:rsidRDefault="00B84494" w:rsidP="007F4C26"/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691B01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691B01" w:rsidRDefault="00691B01" w:rsidP="00691B01">
      <w:pPr>
        <w:rPr>
          <w:sz w:val="22"/>
          <w:szCs w:val="22"/>
        </w:rPr>
      </w:pPr>
    </w:p>
    <w:p w:rsidR="005566E7" w:rsidRPr="007F4C26" w:rsidRDefault="005566E7" w:rsidP="005566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7F4C26">
        <w:rPr>
          <w:sz w:val="22"/>
          <w:szCs w:val="22"/>
        </w:rPr>
        <w:t>.</w:t>
      </w:r>
      <w:r>
        <w:rPr>
          <w:sz w:val="22"/>
          <w:szCs w:val="22"/>
        </w:rPr>
        <w:t xml:space="preserve"> Okres trwania prac interwencyjnych:</w:t>
      </w:r>
    </w:p>
    <w:p w:rsidR="00691B01" w:rsidRDefault="00691B01" w:rsidP="00691B01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</w:t>
      </w:r>
      <w:r>
        <w:rPr>
          <w:sz w:val="22"/>
          <w:szCs w:val="22"/>
        </w:rPr>
        <w:t>..............................</w:t>
      </w:r>
    </w:p>
    <w:p w:rsidR="002272F6" w:rsidRPr="00790CDE" w:rsidRDefault="002272F6" w:rsidP="00691B01">
      <w:pPr>
        <w:jc w:val="both"/>
        <w:rPr>
          <w:sz w:val="22"/>
          <w:szCs w:val="22"/>
        </w:rPr>
      </w:pPr>
    </w:p>
    <w:p w:rsidR="007F4C26" w:rsidRPr="007F4C26" w:rsidRDefault="005566E7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  <w:r w:rsidR="00691B01">
        <w:rPr>
          <w:sz w:val="22"/>
          <w:szCs w:val="22"/>
        </w:rPr>
        <w:t>.............</w:t>
      </w:r>
    </w:p>
    <w:p w:rsidR="007F4C26" w:rsidRDefault="005566E7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5566E7" w:rsidP="007F4C2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 xml:space="preserve">. Zmianowość </w:t>
      </w:r>
      <w:r w:rsidR="00F67728">
        <w:rPr>
          <w:sz w:val="22"/>
          <w:szCs w:val="22"/>
        </w:rPr>
        <w:t xml:space="preserve">/ godziny pracy </w:t>
      </w:r>
      <w:r w:rsidR="007F4C26" w:rsidRPr="007F4C26">
        <w:rPr>
          <w:sz w:val="22"/>
          <w:szCs w:val="22"/>
        </w:rPr>
        <w:t>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5566E7" w:rsidP="007F4C2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5566E7" w:rsidP="007F4C2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691B01" w:rsidRPr="00691B01" w:rsidRDefault="00691B01" w:rsidP="00691B01">
      <w:pPr>
        <w:jc w:val="both"/>
        <w:rPr>
          <w:i/>
        </w:rPr>
      </w:pPr>
      <w:r w:rsidRPr="00691B01">
        <w:rPr>
          <w:i/>
        </w:rPr>
        <w:t xml:space="preserve">*(max. </w:t>
      </w:r>
      <w:r w:rsidR="00B23E54">
        <w:rPr>
          <w:i/>
        </w:rPr>
        <w:t>1</w:t>
      </w:r>
      <w:r w:rsidR="00F67728">
        <w:rPr>
          <w:i/>
        </w:rPr>
        <w:t>3</w:t>
      </w:r>
      <w:r w:rsidR="00B23E54">
        <w:rPr>
          <w:i/>
        </w:rPr>
        <w:t>00</w:t>
      </w:r>
      <w:r w:rsidRPr="00691B01">
        <w:rPr>
          <w:i/>
        </w:rPr>
        <w:t>,</w:t>
      </w:r>
      <w:r w:rsidR="00B23E54">
        <w:rPr>
          <w:i/>
        </w:rPr>
        <w:t>0</w:t>
      </w:r>
      <w:r w:rsidRPr="00691B01">
        <w:rPr>
          <w:i/>
        </w:rPr>
        <w:t>0 zł wynagrodzenia + ZUS od tej kwoty tj. emeryt. 9,76% + rent.6,5% + wypadkowa - refundacja co miesiąc przez okres do 6 miesięcy</w:t>
      </w:r>
      <w:r w:rsidR="002272F6">
        <w:rPr>
          <w:i/>
        </w:rPr>
        <w:t>)</w:t>
      </w:r>
    </w:p>
    <w:p w:rsidR="007F496B" w:rsidRDefault="007F496B" w:rsidP="00AB31A5">
      <w:pPr>
        <w:rPr>
          <w:b/>
          <w:sz w:val="22"/>
          <w:szCs w:val="22"/>
        </w:rPr>
      </w:pPr>
    </w:p>
    <w:p w:rsidR="00A51745" w:rsidRDefault="00A51745" w:rsidP="00A51745">
      <w:pPr>
        <w:rPr>
          <w:b/>
          <w:sz w:val="22"/>
          <w:szCs w:val="22"/>
        </w:rPr>
      </w:pPr>
    </w:p>
    <w:p w:rsidR="00B84494" w:rsidRDefault="00B84494" w:rsidP="00A51745">
      <w:pPr>
        <w:jc w:val="center"/>
        <w:rPr>
          <w:b/>
          <w:sz w:val="22"/>
          <w:szCs w:val="22"/>
        </w:rPr>
      </w:pPr>
    </w:p>
    <w:p w:rsidR="002272F6" w:rsidRDefault="002272F6" w:rsidP="004C2356">
      <w:pPr>
        <w:rPr>
          <w:b/>
          <w:sz w:val="22"/>
          <w:szCs w:val="22"/>
        </w:rPr>
      </w:pPr>
    </w:p>
    <w:p w:rsidR="002272F6" w:rsidRDefault="002272F6" w:rsidP="00A51745">
      <w:pPr>
        <w:jc w:val="center"/>
        <w:rPr>
          <w:b/>
          <w:sz w:val="22"/>
          <w:szCs w:val="22"/>
        </w:rPr>
      </w:pPr>
    </w:p>
    <w:p w:rsidR="00A51745" w:rsidRPr="00A51745" w:rsidRDefault="007F4C26" w:rsidP="00A51745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A51745" w:rsidRPr="00336F39" w:rsidRDefault="00A51745" w:rsidP="00A51745">
      <w:pPr>
        <w:jc w:val="both"/>
        <w:rPr>
          <w:sz w:val="16"/>
          <w:szCs w:val="16"/>
        </w:rPr>
      </w:pPr>
    </w:p>
    <w:p w:rsidR="00A51745" w:rsidRPr="00A51745" w:rsidRDefault="00A51745" w:rsidP="00A51745">
      <w:pPr>
        <w:contextualSpacing/>
        <w:jc w:val="both"/>
        <w:rPr>
          <w:sz w:val="22"/>
          <w:szCs w:val="22"/>
        </w:rPr>
      </w:pPr>
      <w:r w:rsidRPr="00336F39">
        <w:rPr>
          <w:sz w:val="24"/>
          <w:szCs w:val="24"/>
        </w:rPr>
        <w:t xml:space="preserve">● </w:t>
      </w:r>
      <w:r w:rsidRPr="00336F39">
        <w:rPr>
          <w:sz w:val="22"/>
          <w:szCs w:val="22"/>
        </w:rPr>
        <w:t>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A51745" w:rsidRPr="00336F39" w:rsidRDefault="00A51745" w:rsidP="00A51745">
      <w:pPr>
        <w:contextualSpacing/>
        <w:jc w:val="both"/>
        <w:rPr>
          <w:sz w:val="22"/>
          <w:szCs w:val="22"/>
        </w:rPr>
      </w:pPr>
      <w:r w:rsidRPr="00336F39">
        <w:rPr>
          <w:sz w:val="24"/>
          <w:szCs w:val="24"/>
        </w:rPr>
        <w:t xml:space="preserve">● </w:t>
      </w:r>
      <w:r w:rsidRPr="00336F39">
        <w:rPr>
          <w:sz w:val="22"/>
          <w:szCs w:val="22"/>
        </w:rPr>
        <w:t xml:space="preserve">nie zostałem w okresie 365 dni przed złożeniem wniosku skazany prawomocnym wyrokiem za naruszenie praw pracowniczych i nie jestem objęty postępowaniem wyjaśniającym w sprawie naruszenia praw pracowniczych (art. 36 ust. 5f  ustawy o promocji zatrudnienia i instytucjach rynku pracy </w:t>
      </w:r>
      <w:r w:rsidRPr="00E60EDD">
        <w:rPr>
          <w:sz w:val="22"/>
          <w:szCs w:val="22"/>
        </w:rPr>
        <w:t>–</w:t>
      </w:r>
      <w:r w:rsidR="00E60EDD" w:rsidRPr="00E60EDD">
        <w:rPr>
          <w:sz w:val="22"/>
          <w:szCs w:val="22"/>
        </w:rPr>
        <w:t xml:space="preserve">(tekst jednolity </w:t>
      </w:r>
      <w:r w:rsidR="007E1D98" w:rsidRPr="007E1D98">
        <w:rPr>
          <w:sz w:val="22"/>
          <w:szCs w:val="22"/>
        </w:rPr>
        <w:t>Dz. U. z 2023r. poz. 735</w:t>
      </w:r>
      <w:r w:rsidRPr="00E60EDD">
        <w:rPr>
          <w:sz w:val="22"/>
          <w:szCs w:val="22"/>
        </w:rPr>
        <w:t>)</w:t>
      </w:r>
      <w:r w:rsidRPr="00336F39">
        <w:rPr>
          <w:sz w:val="22"/>
          <w:szCs w:val="22"/>
        </w:rPr>
        <w:t>;</w:t>
      </w:r>
    </w:p>
    <w:p w:rsidR="00A51745" w:rsidRDefault="00A51745" w:rsidP="00A51745">
      <w:pPr>
        <w:tabs>
          <w:tab w:val="left" w:pos="300"/>
        </w:tabs>
        <w:spacing w:before="120"/>
        <w:contextualSpacing/>
        <w:jc w:val="both"/>
        <w:rPr>
          <w:sz w:val="22"/>
          <w:szCs w:val="22"/>
        </w:rPr>
      </w:pPr>
      <w:r w:rsidRPr="00336F39">
        <w:rPr>
          <w:sz w:val="24"/>
          <w:szCs w:val="24"/>
        </w:rPr>
        <w:t>●</w:t>
      </w:r>
      <w:r w:rsidRPr="00336F39">
        <w:rPr>
          <w:sz w:val="22"/>
          <w:szCs w:val="22"/>
        </w:rPr>
        <w:t xml:space="preserve">znam i spełniam warunki, o których mowa w Rozporządzeniu Ministra Pracy i Polityki Społecznej z dnia </w:t>
      </w:r>
      <w:r w:rsidRPr="00336F39">
        <w:rPr>
          <w:sz w:val="24"/>
          <w:szCs w:val="24"/>
        </w:rPr>
        <w:t>24 czerwca 2014 r.  w sprawie orga</w:t>
      </w:r>
      <w:r w:rsidR="00FC7F42">
        <w:rPr>
          <w:sz w:val="24"/>
          <w:szCs w:val="24"/>
        </w:rPr>
        <w:t xml:space="preserve">nizowania prac interwencyjnych </w:t>
      </w:r>
      <w:r w:rsidRPr="00336F39">
        <w:rPr>
          <w:sz w:val="24"/>
          <w:szCs w:val="24"/>
        </w:rPr>
        <w:t>i robót publicznych oraz jednorazowej  refundacji kosztów z tytułu opłaconych składek na ubezpieczenia społeczne (Dz. U. z 2014 r. poz. 864);</w:t>
      </w:r>
    </w:p>
    <w:p w:rsidR="00A51745" w:rsidRDefault="00A51745" w:rsidP="00A51745">
      <w:pPr>
        <w:tabs>
          <w:tab w:val="left" w:pos="300"/>
        </w:tabs>
        <w:spacing w:before="120"/>
        <w:contextualSpacing/>
        <w:jc w:val="both"/>
        <w:rPr>
          <w:sz w:val="22"/>
          <w:szCs w:val="22"/>
        </w:rPr>
      </w:pPr>
      <w:r w:rsidRPr="00336F39">
        <w:rPr>
          <w:sz w:val="24"/>
          <w:szCs w:val="24"/>
        </w:rPr>
        <w:t>●</w:t>
      </w:r>
      <w:r w:rsidRPr="00A51745">
        <w:rPr>
          <w:sz w:val="22"/>
          <w:szCs w:val="22"/>
        </w:rPr>
        <w:t xml:space="preserve">skierowani bezrobotni otrzymają wszelkie uprawnienia wynikające z przepisów prawa pracy, z tytułów ubezpieczeń społecznych  i norm wewnątrzzakładowych  przysługujące pracownikom   zatrudnionym na czas nieokreślony. </w:t>
      </w:r>
    </w:p>
    <w:p w:rsidR="00EE74D2" w:rsidRPr="00A51745" w:rsidRDefault="00EE74D2" w:rsidP="00EE74D2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</w:t>
      </w:r>
      <w:r>
        <w:rPr>
          <w:sz w:val="22"/>
          <w:szCs w:val="22"/>
        </w:rPr>
        <w:t xml:space="preserve"> wypełniłem obowiązek informacyjny, o którym mowa w art. 13 i 14 ogólnego rozporządzenia o ochronie danych wobec osób, których dane osobowe przekazuję w niniejszym wniosku.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1E176B" w:rsidRDefault="001E176B" w:rsidP="001E176B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niniejszym wniosku są zgodn</w:t>
      </w:r>
      <w:r w:rsidR="00730FAF">
        <w:rPr>
          <w:sz w:val="24"/>
          <w:szCs w:val="24"/>
        </w:rPr>
        <w:t>e ze stanem faktycznym i prawnym</w:t>
      </w:r>
      <w:r>
        <w:rPr>
          <w:sz w:val="24"/>
          <w:szCs w:val="24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96B" w:rsidRDefault="007F496B" w:rsidP="007F4C26">
      <w:pPr>
        <w:rPr>
          <w:sz w:val="22"/>
          <w:szCs w:val="22"/>
        </w:rPr>
      </w:pPr>
    </w:p>
    <w:p w:rsidR="00B84494" w:rsidRDefault="00B84494" w:rsidP="007F4C26">
      <w:pPr>
        <w:rPr>
          <w:sz w:val="22"/>
          <w:szCs w:val="22"/>
        </w:rPr>
      </w:pPr>
    </w:p>
    <w:p w:rsidR="00B84494" w:rsidRDefault="00B84494" w:rsidP="007F4C26">
      <w:pPr>
        <w:rPr>
          <w:sz w:val="22"/>
          <w:szCs w:val="22"/>
        </w:rPr>
      </w:pPr>
    </w:p>
    <w:p w:rsidR="00A51745" w:rsidRPr="007F4C26" w:rsidRDefault="00A51745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</w:t>
      </w:r>
      <w:r w:rsidR="00370E53">
        <w:rPr>
          <w:sz w:val="22"/>
          <w:szCs w:val="22"/>
        </w:rPr>
        <w:tab/>
      </w:r>
      <w:r w:rsidR="00370E53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.............................................                                                                                                                                  </w:t>
      </w:r>
    </w:p>
    <w:p w:rsidR="002272F6" w:rsidRDefault="007F496B" w:rsidP="00370E53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370E53">
        <w:tab/>
      </w:r>
      <w:r w:rsidR="00370E53">
        <w:tab/>
      </w:r>
      <w:r w:rsidR="00370E53">
        <w:tab/>
      </w:r>
      <w:r w:rsidR="00370E53">
        <w:tab/>
      </w:r>
      <w:r w:rsidR="00370E53">
        <w:tab/>
      </w:r>
      <w:r w:rsidR="00370E53">
        <w:tab/>
      </w:r>
      <w:r w:rsidR="00370E53">
        <w:tab/>
      </w:r>
      <w:r w:rsidR="00370E53">
        <w:tab/>
      </w:r>
      <w:r w:rsidR="007F4C26" w:rsidRPr="007F496B">
        <w:t>/podpis, pieczęć imienna/</w:t>
      </w:r>
    </w:p>
    <w:p w:rsidR="00D07061" w:rsidRPr="00A51745" w:rsidRDefault="00D07061" w:rsidP="00370E53">
      <w:pPr>
        <w:ind w:firstLine="708"/>
      </w:pPr>
    </w:p>
    <w:p w:rsidR="00A51745" w:rsidRDefault="00A51745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5136C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 pracy (</w:t>
      </w:r>
      <w:r w:rsidR="00E60EDD">
        <w:t xml:space="preserve">tekst jednolity </w:t>
      </w:r>
      <w:r w:rsidR="007E1D98" w:rsidRPr="007E1D98">
        <w:t>Dz. U. z 2023r. poz. 735</w:t>
      </w:r>
      <w:r w:rsidRPr="00C74124">
        <w:rPr>
          <w:iCs/>
        </w:rPr>
        <w:t>).</w:t>
      </w:r>
    </w:p>
    <w:p w:rsidR="00D07061" w:rsidRDefault="00AB31A5" w:rsidP="00A5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</w:t>
      </w:r>
      <w:r w:rsidR="006C40EB">
        <w:rPr>
          <w:iCs/>
        </w:rPr>
        <w:t>zenia społeczne (Dz.U. z 2014r. poz. 864</w:t>
      </w:r>
      <w:r w:rsidRPr="00C74124">
        <w:rPr>
          <w:iCs/>
        </w:rPr>
        <w:t>).</w:t>
      </w:r>
    </w:p>
    <w:p w:rsidR="002272F6" w:rsidRPr="002272F6" w:rsidRDefault="002272F6" w:rsidP="002272F6">
      <w:pPr>
        <w:autoSpaceDE w:val="0"/>
        <w:autoSpaceDN w:val="0"/>
        <w:adjustRightInd w:val="0"/>
        <w:jc w:val="both"/>
        <w:rPr>
          <w:iCs/>
        </w:rPr>
      </w:pPr>
    </w:p>
    <w:p w:rsidR="00A51745" w:rsidRDefault="00A51745" w:rsidP="00A51745">
      <w:pPr>
        <w:jc w:val="center"/>
        <w:rPr>
          <w:b/>
        </w:rPr>
      </w:pPr>
    </w:p>
    <w:p w:rsidR="002272F6" w:rsidRDefault="002272F6" w:rsidP="00A51745">
      <w:pPr>
        <w:jc w:val="center"/>
        <w:rPr>
          <w:b/>
        </w:rPr>
      </w:pPr>
    </w:p>
    <w:p w:rsidR="002272F6" w:rsidRDefault="002272F6" w:rsidP="00A51745">
      <w:pPr>
        <w:jc w:val="center"/>
        <w:rPr>
          <w:b/>
        </w:rPr>
      </w:pPr>
    </w:p>
    <w:p w:rsidR="00A51745" w:rsidRDefault="00A51745" w:rsidP="00A51745">
      <w:pPr>
        <w:jc w:val="center"/>
        <w:rPr>
          <w:b/>
        </w:rPr>
      </w:pPr>
      <w:r w:rsidRPr="007F4C26">
        <w:rPr>
          <w:b/>
        </w:rPr>
        <w:t>Uwaga!</w:t>
      </w:r>
    </w:p>
    <w:p w:rsidR="00A51745" w:rsidRPr="00A51745" w:rsidRDefault="00A51745" w:rsidP="00A51745">
      <w:pPr>
        <w:jc w:val="center"/>
        <w:rPr>
          <w:b/>
        </w:rPr>
      </w:pPr>
      <w:r w:rsidRPr="00A51745">
        <w:rPr>
          <w:b/>
        </w:rPr>
        <w:t xml:space="preserve">W przypadku Jednostek </w:t>
      </w:r>
      <w:r w:rsidRPr="006C40EB">
        <w:rPr>
          <w:b/>
          <w:u w:val="single"/>
        </w:rPr>
        <w:t>będących beneficjentami pomocy publicznej</w:t>
      </w:r>
      <w:r w:rsidRPr="00A51745">
        <w:rPr>
          <w:b/>
        </w:rPr>
        <w:t xml:space="preserve"> należy złożyć wniosek o organizację prac interwencyjnych na formularzu dla przedsiębiorców.</w:t>
      </w:r>
    </w:p>
    <w:p w:rsidR="00867D7C" w:rsidRPr="007F4C26" w:rsidRDefault="00867D7C" w:rsidP="00867D7C">
      <w:pPr>
        <w:jc w:val="center"/>
      </w:pPr>
    </w:p>
    <w:p w:rsidR="00867D7C" w:rsidRPr="00C74124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867D7C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EE74D2" w:rsidRDefault="00EE74D2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E74D2" w:rsidRDefault="00EE74D2" w:rsidP="00EE74D2">
      <w:pPr>
        <w:spacing w:after="200" w:line="276" w:lineRule="auto"/>
        <w:jc w:val="center"/>
        <w:rPr>
          <w:b/>
        </w:rPr>
      </w:pPr>
    </w:p>
    <w:p w:rsidR="002272F6" w:rsidRDefault="002272F6" w:rsidP="00EE74D2">
      <w:pPr>
        <w:spacing w:after="200" w:line="276" w:lineRule="auto"/>
        <w:jc w:val="center"/>
        <w:rPr>
          <w:b/>
        </w:rPr>
      </w:pPr>
    </w:p>
    <w:p w:rsidR="002272F6" w:rsidRDefault="002272F6" w:rsidP="00EE74D2">
      <w:pPr>
        <w:spacing w:after="200" w:line="276" w:lineRule="auto"/>
        <w:jc w:val="center"/>
        <w:rPr>
          <w:b/>
        </w:rPr>
      </w:pPr>
    </w:p>
    <w:p w:rsidR="002272F6" w:rsidRDefault="002272F6" w:rsidP="00EE74D2">
      <w:pPr>
        <w:spacing w:after="200" w:line="276" w:lineRule="auto"/>
        <w:jc w:val="center"/>
        <w:rPr>
          <w:b/>
        </w:rPr>
      </w:pPr>
    </w:p>
    <w:p w:rsidR="002272F6" w:rsidRDefault="002272F6" w:rsidP="00EE74D2">
      <w:pPr>
        <w:spacing w:after="200" w:line="276" w:lineRule="auto"/>
        <w:jc w:val="center"/>
        <w:rPr>
          <w:b/>
        </w:rPr>
      </w:pPr>
    </w:p>
    <w:p w:rsidR="00EE74D2" w:rsidRDefault="00EE74D2" w:rsidP="00EE74D2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EE74D2" w:rsidRDefault="00EE74D2" w:rsidP="00EE74D2">
      <w:pPr>
        <w:spacing w:after="200"/>
        <w:jc w:val="both"/>
        <w:rPr>
          <w:bCs/>
        </w:rPr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EE74D2" w:rsidRDefault="00EE74D2" w:rsidP="00EE74D2">
      <w:pPr>
        <w:spacing w:after="200"/>
        <w:jc w:val="both"/>
        <w:rPr>
          <w:sz w:val="16"/>
          <w:szCs w:val="16"/>
        </w:rPr>
      </w:pPr>
    </w:p>
    <w:p w:rsidR="00EE74D2" w:rsidRPr="00C74124" w:rsidRDefault="00EE74D2" w:rsidP="00EE74D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363F">
        <w:rPr>
          <w:sz w:val="18"/>
          <w:szCs w:val="18"/>
        </w:rPr>
        <w:t>/podpis i pieczęć firmowa Wnioskodawcy</w:t>
      </w:r>
      <w:r w:rsidR="003029F9">
        <w:rPr>
          <w:sz w:val="18"/>
          <w:szCs w:val="18"/>
        </w:rPr>
        <w:t>/</w:t>
      </w:r>
    </w:p>
    <w:p w:rsidR="003B3466" w:rsidRDefault="003B3466" w:rsidP="00A51745"/>
    <w:sectPr w:rsidR="003B3466" w:rsidSect="00775D84">
      <w:headerReference w:type="default" r:id="rId7"/>
      <w:footerReference w:type="default" r:id="rId8"/>
      <w:pgSz w:w="11906" w:h="16838"/>
      <w:pgMar w:top="567" w:right="992" w:bottom="567" w:left="1418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762" w:rsidRDefault="003B6762" w:rsidP="000E0EC5">
      <w:r>
        <w:separator/>
      </w:r>
    </w:p>
  </w:endnote>
  <w:endnote w:type="continuationSeparator" w:id="0">
    <w:p w:rsidR="003B6762" w:rsidRDefault="003B676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D1B" w:rsidRPr="00EF0DFC" w:rsidRDefault="00BE2D1B" w:rsidP="00BE2D1B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(I)</w:t>
    </w:r>
  </w:p>
  <w:p w:rsidR="00BE2D1B" w:rsidRPr="00BF3813" w:rsidRDefault="00BE2D1B" w:rsidP="00BE2D1B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:rsidR="00BE2D1B" w:rsidRPr="00BF3813" w:rsidRDefault="00BE2D1B" w:rsidP="00BE2D1B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:rsidR="00775D84" w:rsidRDefault="00775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762" w:rsidRDefault="003B6762" w:rsidP="000E0EC5">
      <w:r>
        <w:separator/>
      </w:r>
    </w:p>
  </w:footnote>
  <w:footnote w:type="continuationSeparator" w:id="0">
    <w:p w:rsidR="003B6762" w:rsidRDefault="003B676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EC5" w:rsidRDefault="00F67728" w:rsidP="00BB0D71">
    <w:pPr>
      <w:pStyle w:val="Nagwek"/>
      <w:jc w:val="both"/>
    </w:pPr>
    <w:r>
      <w:rPr>
        <w:noProof/>
      </w:rPr>
      <w:drawing>
        <wp:inline distT="0" distB="0" distL="0" distR="0" wp14:anchorId="0F4832F0" wp14:editId="5FD6ECDD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D71">
      <w:tab/>
    </w:r>
    <w:r w:rsidR="00BB0D71">
      <w:tab/>
    </w:r>
    <w:r w:rsidR="00BB0D71">
      <w:tab/>
    </w:r>
    <w:r w:rsidR="00BB0D71">
      <w:tab/>
    </w:r>
    <w:r w:rsidR="00BB0D71">
      <w:tab/>
    </w:r>
    <w:r w:rsidR="00BB0D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E33"/>
    <w:multiLevelType w:val="hybridMultilevel"/>
    <w:tmpl w:val="CF32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983995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779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16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482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1475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095712">
    <w:abstractNumId w:val="12"/>
  </w:num>
  <w:num w:numId="7" w16cid:durableId="817457156">
    <w:abstractNumId w:val="9"/>
  </w:num>
  <w:num w:numId="8" w16cid:durableId="2047441015">
    <w:abstractNumId w:val="2"/>
    <w:lvlOverride w:ilvl="0">
      <w:startOverride w:val="1"/>
    </w:lvlOverride>
  </w:num>
  <w:num w:numId="9" w16cid:durableId="877279539">
    <w:abstractNumId w:val="7"/>
    <w:lvlOverride w:ilvl="0">
      <w:startOverride w:val="1"/>
    </w:lvlOverride>
  </w:num>
  <w:num w:numId="10" w16cid:durableId="1791166751">
    <w:abstractNumId w:val="15"/>
  </w:num>
  <w:num w:numId="11" w16cid:durableId="1361008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540111">
    <w:abstractNumId w:val="3"/>
  </w:num>
  <w:num w:numId="13" w16cid:durableId="912159115">
    <w:abstractNumId w:val="5"/>
  </w:num>
  <w:num w:numId="14" w16cid:durableId="713963305">
    <w:abstractNumId w:val="14"/>
  </w:num>
  <w:num w:numId="15" w16cid:durableId="1756777532">
    <w:abstractNumId w:val="0"/>
  </w:num>
  <w:num w:numId="16" w16cid:durableId="797258384">
    <w:abstractNumId w:val="13"/>
  </w:num>
  <w:num w:numId="17" w16cid:durableId="1219247782">
    <w:abstractNumId w:val="17"/>
  </w:num>
  <w:num w:numId="18" w16cid:durableId="569659327">
    <w:abstractNumId w:val="23"/>
  </w:num>
  <w:num w:numId="19" w16cid:durableId="1723095507">
    <w:abstractNumId w:val="16"/>
  </w:num>
  <w:num w:numId="20" w16cid:durableId="1045985741">
    <w:abstractNumId w:val="10"/>
  </w:num>
  <w:num w:numId="21" w16cid:durableId="1798378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3629370">
    <w:abstractNumId w:val="21"/>
  </w:num>
  <w:num w:numId="23" w16cid:durableId="967970865">
    <w:abstractNumId w:val="22"/>
  </w:num>
  <w:num w:numId="24" w16cid:durableId="1076633746">
    <w:abstractNumId w:val="4"/>
  </w:num>
  <w:num w:numId="25" w16cid:durableId="1522469892">
    <w:abstractNumId w:val="18"/>
  </w:num>
  <w:num w:numId="26" w16cid:durableId="168840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363F"/>
    <w:rsid w:val="000333BD"/>
    <w:rsid w:val="00055BE7"/>
    <w:rsid w:val="00075B02"/>
    <w:rsid w:val="00095E26"/>
    <w:rsid w:val="00096169"/>
    <w:rsid w:val="000A6AE5"/>
    <w:rsid w:val="000C2F79"/>
    <w:rsid w:val="000C5301"/>
    <w:rsid w:val="000C6901"/>
    <w:rsid w:val="000E0EC5"/>
    <w:rsid w:val="00103CF0"/>
    <w:rsid w:val="00113043"/>
    <w:rsid w:val="00117934"/>
    <w:rsid w:val="00117E00"/>
    <w:rsid w:val="001217A8"/>
    <w:rsid w:val="00146294"/>
    <w:rsid w:val="001508A7"/>
    <w:rsid w:val="001861BF"/>
    <w:rsid w:val="0019240E"/>
    <w:rsid w:val="001B6459"/>
    <w:rsid w:val="001B753D"/>
    <w:rsid w:val="001E176B"/>
    <w:rsid w:val="001E5965"/>
    <w:rsid w:val="001F02FD"/>
    <w:rsid w:val="002043BB"/>
    <w:rsid w:val="00214524"/>
    <w:rsid w:val="002179AB"/>
    <w:rsid w:val="00224497"/>
    <w:rsid w:val="00226D15"/>
    <w:rsid w:val="002272F6"/>
    <w:rsid w:val="00232376"/>
    <w:rsid w:val="002337AC"/>
    <w:rsid w:val="0025451B"/>
    <w:rsid w:val="002804B6"/>
    <w:rsid w:val="00285622"/>
    <w:rsid w:val="00292511"/>
    <w:rsid w:val="002B284D"/>
    <w:rsid w:val="002E0677"/>
    <w:rsid w:val="002F6C6D"/>
    <w:rsid w:val="003029F9"/>
    <w:rsid w:val="00313E1D"/>
    <w:rsid w:val="003558F6"/>
    <w:rsid w:val="00370E53"/>
    <w:rsid w:val="00386EDF"/>
    <w:rsid w:val="003A081F"/>
    <w:rsid w:val="003B3466"/>
    <w:rsid w:val="003B6762"/>
    <w:rsid w:val="003C062B"/>
    <w:rsid w:val="003C68F7"/>
    <w:rsid w:val="004234E7"/>
    <w:rsid w:val="00444942"/>
    <w:rsid w:val="00480C1F"/>
    <w:rsid w:val="004C2356"/>
    <w:rsid w:val="004D289D"/>
    <w:rsid w:val="005136C6"/>
    <w:rsid w:val="00523282"/>
    <w:rsid w:val="00523D98"/>
    <w:rsid w:val="005559D8"/>
    <w:rsid w:val="005566E7"/>
    <w:rsid w:val="005621A1"/>
    <w:rsid w:val="005A52D7"/>
    <w:rsid w:val="005B2CFD"/>
    <w:rsid w:val="005D6DE2"/>
    <w:rsid w:val="005E79A3"/>
    <w:rsid w:val="005F32FE"/>
    <w:rsid w:val="00600F2F"/>
    <w:rsid w:val="00603D93"/>
    <w:rsid w:val="00621665"/>
    <w:rsid w:val="006633FC"/>
    <w:rsid w:val="00664623"/>
    <w:rsid w:val="00671211"/>
    <w:rsid w:val="006773DD"/>
    <w:rsid w:val="00691B01"/>
    <w:rsid w:val="006C40EB"/>
    <w:rsid w:val="006F0E47"/>
    <w:rsid w:val="00730FAF"/>
    <w:rsid w:val="007663A4"/>
    <w:rsid w:val="00772A91"/>
    <w:rsid w:val="00775D84"/>
    <w:rsid w:val="007E1921"/>
    <w:rsid w:val="007E1D98"/>
    <w:rsid w:val="007E57CC"/>
    <w:rsid w:val="007E6B52"/>
    <w:rsid w:val="007F496B"/>
    <w:rsid w:val="007F4C26"/>
    <w:rsid w:val="00831F2F"/>
    <w:rsid w:val="00842CA9"/>
    <w:rsid w:val="00867D7C"/>
    <w:rsid w:val="00872DEE"/>
    <w:rsid w:val="008D6943"/>
    <w:rsid w:val="008E4ECA"/>
    <w:rsid w:val="008F202F"/>
    <w:rsid w:val="0091137F"/>
    <w:rsid w:val="0093041E"/>
    <w:rsid w:val="0094221C"/>
    <w:rsid w:val="0097741F"/>
    <w:rsid w:val="009B0712"/>
    <w:rsid w:val="009C4DA0"/>
    <w:rsid w:val="009E226D"/>
    <w:rsid w:val="009E428E"/>
    <w:rsid w:val="009E5D99"/>
    <w:rsid w:val="009F0F7B"/>
    <w:rsid w:val="009F740C"/>
    <w:rsid w:val="00A41B13"/>
    <w:rsid w:val="00A4730F"/>
    <w:rsid w:val="00A51745"/>
    <w:rsid w:val="00A90CA2"/>
    <w:rsid w:val="00A9366D"/>
    <w:rsid w:val="00AA010F"/>
    <w:rsid w:val="00AA3F3F"/>
    <w:rsid w:val="00AB31A5"/>
    <w:rsid w:val="00AC6EF8"/>
    <w:rsid w:val="00AC70CB"/>
    <w:rsid w:val="00AD4B0F"/>
    <w:rsid w:val="00AF2ED2"/>
    <w:rsid w:val="00B12DA4"/>
    <w:rsid w:val="00B15BB8"/>
    <w:rsid w:val="00B17D9D"/>
    <w:rsid w:val="00B23E54"/>
    <w:rsid w:val="00B84494"/>
    <w:rsid w:val="00BB0D71"/>
    <w:rsid w:val="00BC0795"/>
    <w:rsid w:val="00BC5163"/>
    <w:rsid w:val="00BC6A7B"/>
    <w:rsid w:val="00BC77AA"/>
    <w:rsid w:val="00BD23DC"/>
    <w:rsid w:val="00BD3D0D"/>
    <w:rsid w:val="00BE2D1B"/>
    <w:rsid w:val="00BF750A"/>
    <w:rsid w:val="00C01A21"/>
    <w:rsid w:val="00C33D0A"/>
    <w:rsid w:val="00C45B08"/>
    <w:rsid w:val="00C50C70"/>
    <w:rsid w:val="00C74124"/>
    <w:rsid w:val="00C75FEA"/>
    <w:rsid w:val="00CC24B0"/>
    <w:rsid w:val="00CC7E8A"/>
    <w:rsid w:val="00D07061"/>
    <w:rsid w:val="00D1416C"/>
    <w:rsid w:val="00D542D3"/>
    <w:rsid w:val="00D9588F"/>
    <w:rsid w:val="00DC14E3"/>
    <w:rsid w:val="00DE09D1"/>
    <w:rsid w:val="00DF08E0"/>
    <w:rsid w:val="00DF091C"/>
    <w:rsid w:val="00E078DB"/>
    <w:rsid w:val="00E24A30"/>
    <w:rsid w:val="00E30204"/>
    <w:rsid w:val="00E35E70"/>
    <w:rsid w:val="00E4373F"/>
    <w:rsid w:val="00E60EDD"/>
    <w:rsid w:val="00E6259A"/>
    <w:rsid w:val="00E8604A"/>
    <w:rsid w:val="00E90A3F"/>
    <w:rsid w:val="00E91133"/>
    <w:rsid w:val="00EA0529"/>
    <w:rsid w:val="00EA42D6"/>
    <w:rsid w:val="00EC1D99"/>
    <w:rsid w:val="00EC258A"/>
    <w:rsid w:val="00EC31FB"/>
    <w:rsid w:val="00EC31FD"/>
    <w:rsid w:val="00ED42C9"/>
    <w:rsid w:val="00EE74D2"/>
    <w:rsid w:val="00EF361B"/>
    <w:rsid w:val="00F15A00"/>
    <w:rsid w:val="00F21844"/>
    <w:rsid w:val="00F21CC4"/>
    <w:rsid w:val="00F322D7"/>
    <w:rsid w:val="00F6403F"/>
    <w:rsid w:val="00F67728"/>
    <w:rsid w:val="00F8099C"/>
    <w:rsid w:val="00FA458A"/>
    <w:rsid w:val="00FA4902"/>
    <w:rsid w:val="00FA4BE5"/>
    <w:rsid w:val="00FA5E68"/>
    <w:rsid w:val="00FB1237"/>
    <w:rsid w:val="00FB53A6"/>
    <w:rsid w:val="00FC7F42"/>
    <w:rsid w:val="00FE3670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75ADC7F-A451-4329-ADBB-2678BC53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1678</Words>
  <Characters>9918</Characters>
  <Application>Microsoft Office Word</Application>
  <DocSecurity>0</DocSecurity>
  <Lines>450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5</cp:revision>
  <cp:lastPrinted>2016-05-19T12:01:00Z</cp:lastPrinted>
  <dcterms:created xsi:type="dcterms:W3CDTF">2023-04-26T12:58:00Z</dcterms:created>
  <dcterms:modified xsi:type="dcterms:W3CDTF">2023-05-11T12:18:00Z</dcterms:modified>
</cp:coreProperties>
</file>