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AE3B" w14:textId="0A4802E4" w:rsidR="00540A5C" w:rsidRDefault="0031368B" w:rsidP="00540A5C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Wpłaty  w wysokości </w:t>
      </w:r>
      <w:r w:rsidRPr="0031368B">
        <w:rPr>
          <w:rFonts w:ascii="Times New Roman" w:hAnsi="Times New Roman"/>
          <w:b/>
          <w:sz w:val="48"/>
          <w:szCs w:val="48"/>
        </w:rPr>
        <w:t>30 zł</w:t>
      </w:r>
      <w:r>
        <w:rPr>
          <w:rFonts w:ascii="Times New Roman" w:hAnsi="Times New Roman"/>
          <w:sz w:val="48"/>
          <w:szCs w:val="48"/>
        </w:rPr>
        <w:t xml:space="preserve"> </w:t>
      </w:r>
      <w:r w:rsidR="006C7940">
        <w:rPr>
          <w:rFonts w:ascii="Times New Roman" w:hAnsi="Times New Roman"/>
          <w:sz w:val="48"/>
          <w:szCs w:val="48"/>
        </w:rPr>
        <w:t xml:space="preserve">(obowiązuje do </w:t>
      </w:r>
      <w:r w:rsidR="006C7940">
        <w:rPr>
          <w:rFonts w:ascii="Times New Roman" w:hAnsi="Times New Roman"/>
          <w:b/>
          <w:bCs/>
          <w:sz w:val="48"/>
          <w:szCs w:val="48"/>
        </w:rPr>
        <w:t xml:space="preserve">11.07.2022r.), a od 12.07.2022 r. obowiązuje stawka w wysokości 100 zł </w:t>
      </w:r>
      <w:r>
        <w:rPr>
          <w:rFonts w:ascii="Times New Roman" w:hAnsi="Times New Roman"/>
          <w:sz w:val="48"/>
          <w:szCs w:val="48"/>
        </w:rPr>
        <w:t>należy dokonać  na rachunek bankowy nr:</w:t>
      </w:r>
    </w:p>
    <w:p w14:paraId="3783313C" w14:textId="77777777" w:rsidR="00154282" w:rsidRDefault="00154282" w:rsidP="00540A5C">
      <w:pPr>
        <w:jc w:val="center"/>
        <w:rPr>
          <w:rFonts w:ascii="Times New Roman" w:hAnsi="Times New Roman"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72 1020 4724 0000 3202 0343 7530</w:t>
      </w:r>
      <w:r>
        <w:rPr>
          <w:rFonts w:ascii="Times New Roman" w:hAnsi="Times New Roman"/>
          <w:sz w:val="48"/>
          <w:szCs w:val="48"/>
          <w:u w:val="single"/>
        </w:rPr>
        <w:t xml:space="preserve"> </w:t>
      </w:r>
    </w:p>
    <w:p w14:paraId="67BEA1DC" w14:textId="1A152042" w:rsidR="0031368B" w:rsidRDefault="0031368B" w:rsidP="00540A5C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W tytule należy wpisać imię i nazwisko cudzoziemca.</w:t>
      </w:r>
    </w:p>
    <w:p w14:paraId="17547427" w14:textId="77777777" w:rsidR="005E4C05" w:rsidRDefault="005E4C05" w:rsidP="00540A5C">
      <w:pPr>
        <w:jc w:val="center"/>
      </w:pPr>
    </w:p>
    <w:sectPr w:rsidR="005E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C3"/>
    <w:rsid w:val="00154282"/>
    <w:rsid w:val="0031368B"/>
    <w:rsid w:val="00540A5C"/>
    <w:rsid w:val="005E4C05"/>
    <w:rsid w:val="006C7940"/>
    <w:rsid w:val="0083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26B"/>
  <w15:docId w15:val="{64AC326A-C666-4BBA-8D1E-1CA95A27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6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Wenda</dc:creator>
  <cp:keywords/>
  <dc:description/>
  <cp:lastModifiedBy>Joanna Radziłowicz</cp:lastModifiedBy>
  <cp:revision>3</cp:revision>
  <cp:lastPrinted>2022-07-04T10:16:00Z</cp:lastPrinted>
  <dcterms:created xsi:type="dcterms:W3CDTF">2022-06-29T11:43:00Z</dcterms:created>
  <dcterms:modified xsi:type="dcterms:W3CDTF">2022-07-04T10:17:00Z</dcterms:modified>
</cp:coreProperties>
</file>